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 na zabawki dla psa - praktyczny i stylowy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Zaopatrz się w kolorowy pojemnik na zabawki dla psa, a porządek zagości w Twoim mieszkaniu. Wybierz odpowiedni rodzaj, pasujący do aranżacji wnętrza!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zachować porządek w swoim mieszkaniu? Zastanawiasz się nad zakupem odpowiednich produktów, gdzie schować wiele rzeczy swojego czworonoga? W takim razie z pewnością przyda Ci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 na zabawki dla psa</w:t>
      </w:r>
      <w:r>
        <w:rPr>
          <w:rFonts w:ascii="calibri" w:hAnsi="calibri" w:eastAsia="calibri" w:cs="calibri"/>
          <w:sz w:val="24"/>
          <w:szCs w:val="24"/>
        </w:rPr>
        <w:t xml:space="preserve">, który nie tylko jest funkcjonalny, ale także stylowo się prezentuje. Sprawdźmy, który model najbardziej Ci się spodoba.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 dodatki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stylowym wystroju wnętrza w twoim domu, to zadbaj o ciekawe i oryginalne dodatki. W ten sposób podkreślisz swoją indywidualną osobowość oraz własny gust. Gadżety dla twojego czworonoga również mogą wpasować się w styl pokoju. Zadbaj o kolorowy </w:t>
      </w:r>
      <w:r>
        <w:rPr>
          <w:rFonts w:ascii="calibri" w:hAnsi="calibri" w:eastAsia="calibri" w:cs="calibri"/>
          <w:sz w:val="24"/>
          <w:szCs w:val="24"/>
          <w:b/>
        </w:rPr>
        <w:t xml:space="preserve">pojemnik na zabawki dla psa</w:t>
      </w:r>
      <w:r>
        <w:rPr>
          <w:rFonts w:ascii="calibri" w:hAnsi="calibri" w:eastAsia="calibri" w:cs="calibri"/>
          <w:sz w:val="24"/>
          <w:szCs w:val="24"/>
        </w:rPr>
        <w:t xml:space="preserve">, który jest nie tylko praktyczny, ale także doskonale prezentuje się w domu. Wysoka jakość wykonania oraz zgodność z najnowszymi trendami to zdecydowane plusy tego produktu.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odpowiedni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pojemnik na zabawki dla psa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 na zabawki dla psa</w:t>
      </w:r>
      <w:r>
        <w:rPr>
          <w:rFonts w:ascii="calibri" w:hAnsi="calibri" w:eastAsia="calibri" w:cs="calibri"/>
          <w:sz w:val="24"/>
          <w:szCs w:val="24"/>
        </w:rPr>
        <w:t xml:space="preserve"> dostępny jest w sklepie Bowl and Bone. Oferujemy wysokiej jakości, luksusowe produkty dla czworonogów. Są to między innymi akcesoria do przechowywania, maty, legowiska czy miski. Serdecznie zapraszamy na naszą stronę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bowlandbone.pl/kosz-na-zabawki-dla-p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2026-08-28T10:44:48+02:00</dcterms:created>
  <dcterms:modified xsi:type="dcterms:W3CDTF">2026-08-28T10:44:48+02:00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